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hd w:val="clear" w:color="auto" w:fill="FFFFFF"/>
        <w:spacing w:line="6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</w:t>
      </w:r>
    </w:p>
    <w:p>
      <w:pPr>
        <w:pStyle w:val="13"/>
        <w:shd w:val="clear" w:color="auto" w:fill="FFFFFF"/>
        <w:spacing w:line="60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spacing w:line="600" w:lineRule="exact"/>
        <w:ind w:left="210" w:leftChars="100" w:firstLine="792" w:firstLineChars="200"/>
        <w:jc w:val="center"/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益阳医专（含附属医院）</w:t>
      </w:r>
      <w:r>
        <w:rPr>
          <w:rFonts w:ascii="方正小标宋_GBK" w:hAnsi="方正小标宋_GBK" w:eastAsia="方正小标宋_GBK" w:cs="方正小标宋_GBK"/>
          <w:bCs/>
          <w:w w:val="90"/>
          <w:sz w:val="44"/>
          <w:szCs w:val="44"/>
        </w:rPr>
        <w:t>2021</w:t>
      </w:r>
      <w:r>
        <w:rPr>
          <w:rFonts w:hint="eastAsia" w:ascii="方正小标宋_GBK" w:hAnsi="方正小标宋_GBK" w:eastAsia="方正小标宋_GBK" w:cs="方正小标宋_GBK"/>
          <w:bCs/>
          <w:w w:val="90"/>
          <w:sz w:val="44"/>
          <w:szCs w:val="44"/>
        </w:rPr>
        <w:t>公开招聘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准考证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pict>
          <v:group id="组合 1027" o:spid="_x0000_s1027" o:spt="203" style="position:absolute;left:0pt;margin-left:14.5pt;margin-top:4.35pt;height:156pt;width:378pt;z-index:251659264;mso-width-relative:page;mso-height-relative:page;" coordsize="7560,3120">
            <o:lock v:ext="edit"/>
            <v:rect id="_x0000_s1028" o:spid="_x0000_s1028" o:spt="1" style="position:absolute;left:0;top:0;height:3120;width:2340;" o:preferrelative="t" coordsize="21600,21600">
              <v:path/>
              <v:fill focussize="0,0"/>
              <v:stroke miterlimit="2"/>
              <v:imagedata o:title=""/>
              <o:lock v:ext="edit"/>
            </v:rect>
            <v:rect id="_x0000_s1029" o:spid="_x0000_s1029" o:spt="1" style="position:absolute;left:2880;top:156;height:624;width:4680;" o:preferrelative="t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>
                    <w:pPr>
                      <w:rPr>
                        <w:b/>
                        <w:sz w:val="30"/>
                        <w:szCs w:val="30"/>
                        <w:u w:val="single"/>
                      </w:rPr>
                    </w:pP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姓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   </w:t>
                    </w: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名：</w:t>
                    </w:r>
                    <w:r>
                      <w:rPr>
                        <w:b/>
                        <w:sz w:val="30"/>
                        <w:szCs w:val="30"/>
                        <w:u w:val="single"/>
                      </w:rPr>
                      <w:t xml:space="preserve">                  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  </w:t>
                    </w:r>
                    <w:r>
                      <w:rPr>
                        <w:b/>
                        <w:sz w:val="30"/>
                        <w:szCs w:val="30"/>
                        <w:u w:val="single"/>
                      </w:rPr>
                      <w:t xml:space="preserve">        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           </w:t>
                    </w:r>
                  </w:p>
                </w:txbxContent>
              </v:textbox>
            </v:rect>
            <v:rect id="_x0000_s1030" o:spid="_x0000_s1030" o:spt="1" style="position:absolute;left:2880;top:1404;height:624;width:4680;" o:preferrelative="t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>
                    <w:pPr>
                      <w:rPr>
                        <w:b/>
                        <w:sz w:val="30"/>
                        <w:szCs w:val="30"/>
                      </w:rPr>
                    </w:pP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身份证号：</w:t>
                    </w:r>
                    <w:r>
                      <w:rPr>
                        <w:b/>
                        <w:sz w:val="30"/>
                        <w:szCs w:val="30"/>
                        <w:u w:val="single"/>
                      </w:rPr>
                      <w:t xml:space="preserve">                  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  </w:t>
                    </w:r>
                  </w:p>
                </w:txbxContent>
              </v:textbox>
            </v:rect>
            <v:rect id="_x0000_s1031" o:spid="_x0000_s1031" o:spt="1" style="position:absolute;left:2880;top:2496;height:624;width:4680;" o:preferrelative="t" stroked="f" coordsize="21600,21600">
              <v:path/>
              <v:fill focussize="0,0"/>
              <v:stroke on="f"/>
              <v:imagedata o:title=""/>
              <o:lock v:ext="edit"/>
              <v:textbox>
                <w:txbxContent>
                  <w:p>
                    <w:pPr>
                      <w:rPr>
                        <w:sz w:val="30"/>
                        <w:szCs w:val="30"/>
                        <w:u w:val="single"/>
                      </w:rPr>
                    </w:pPr>
                    <w:r>
                      <w:rPr>
                        <w:rFonts w:hint="eastAsia"/>
                        <w:b/>
                        <w:sz w:val="30"/>
                        <w:szCs w:val="30"/>
                      </w:rPr>
                      <w:t>报考岗位：</w:t>
                    </w:r>
                    <w:r>
                      <w:rPr>
                        <w:b/>
                        <w:sz w:val="30"/>
                        <w:szCs w:val="30"/>
                        <w:u w:val="single"/>
                      </w:rPr>
                      <w:t xml:space="preserve">                  </w:t>
                    </w:r>
                    <w:r>
                      <w:rPr>
                        <w:b/>
                        <w:sz w:val="30"/>
                        <w:szCs w:val="30"/>
                      </w:rPr>
                      <w:t xml:space="preserve"> </w:t>
                    </w:r>
                  </w:p>
                  <w:p>
                    <w:pPr>
                      <w:rPr>
                        <w:sz w:val="30"/>
                        <w:szCs w:val="30"/>
                        <w:u w:val="single"/>
                      </w:rPr>
                    </w:pPr>
                    <w:r>
                      <w:rPr>
                        <w:sz w:val="30"/>
                        <w:szCs w:val="30"/>
                        <w:u w:val="single"/>
                      </w:rPr>
                      <w:t xml:space="preserve">    </w:t>
                    </w:r>
                  </w:p>
                </w:txbxContent>
              </v:textbox>
            </v:rect>
          </v:group>
        </w:pic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pict>
          <v:shape id="文本框 1032" o:spid="_x0000_s1032" o:spt="202" type="#_x0000_t202" style="position:absolute;left:0pt;margin-left:32.25pt;margin-top:23.2pt;height:39.75pt;width:48.75pt;z-index:251660288;mso-width-relative:page;mso-height-relative:page;" o:preferrelative="t" stroked="f" coordsize="21600,21600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照片</w:t>
                  </w:r>
                </w:p>
              </w:txbxContent>
            </v:textbox>
          </v:shape>
        </w:pic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napToGrid w:val="0"/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报到时间</w:t>
      </w:r>
      <w:r>
        <w:rPr>
          <w:rFonts w:ascii="仿宋_GB2312" w:hAnsi="仿宋_GB2312" w:eastAsia="仿宋_GB2312" w:cs="仿宋_GB2312"/>
          <w:bCs/>
          <w:sz w:val="32"/>
          <w:szCs w:val="32"/>
        </w:rPr>
        <w:t>:2021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</w:t>
      </w:r>
      <w:r>
        <w:rPr>
          <w:rFonts w:ascii="仿宋_GB2312" w:hAnsi="仿宋_GB2312" w:eastAsia="仿宋_GB2312" w:cs="仿宋_GB2312"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月</w:t>
      </w:r>
      <w:r>
        <w:rPr>
          <w:rFonts w:ascii="仿宋_GB2312" w:hAnsi="仿宋_GB2312" w:eastAsia="仿宋_GB2312" w:cs="仿宋_GB2312"/>
          <w:bCs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日上午</w:t>
      </w:r>
      <w:r>
        <w:rPr>
          <w:rFonts w:ascii="仿宋_GB2312" w:hAnsi="仿宋_GB2312" w:eastAsia="仿宋_GB2312" w:cs="仿宋_GB2312"/>
          <w:bCs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点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报到地点</w:t>
      </w:r>
      <w:r>
        <w:rPr>
          <w:rFonts w:ascii="仿宋_GB2312" w:hAnsi="仿宋_GB2312" w:eastAsia="仿宋_GB2312" w:cs="仿宋_GB2312"/>
          <w:bCs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益阳医专二教学楼二楼</w:t>
      </w:r>
      <w:r>
        <w:rPr>
          <w:rFonts w:ascii="仿宋_GB2312" w:hAnsi="仿宋_GB2312" w:eastAsia="仿宋_GB2312" w:cs="仿宋_GB2312"/>
          <w:bCs/>
          <w:sz w:val="32"/>
          <w:szCs w:val="32"/>
        </w:rPr>
        <w:t>2201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教室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       </w:t>
      </w:r>
    </w:p>
    <w:p>
      <w:pPr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请仔细阅读以下注意事项，并遵照执行。</w:t>
      </w:r>
    </w:p>
    <w:p>
      <w:pPr>
        <w:pStyle w:val="14"/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凭准考证和身份证原件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电子身份证不能替代，身份证丢失可由公安部门出具盖章的户籍证明）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进入校园和考场；</w:t>
      </w:r>
    </w:p>
    <w:p>
      <w:pPr>
        <w:pStyle w:val="14"/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请提前</w:t>
      </w:r>
      <w:r>
        <w:rPr>
          <w:rFonts w:ascii="仿宋_GB2312" w:hAnsi="仿宋_GB2312" w:eastAsia="仿宋_GB2312" w:cs="仿宋_GB2312"/>
          <w:bCs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分钟到达报到地点；</w:t>
      </w:r>
    </w:p>
    <w:p>
      <w:pPr>
        <w:pStyle w:val="14"/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进入考场，除必备答题工具外，不得携带其他任何物品；</w:t>
      </w:r>
    </w:p>
    <w:p>
      <w:pPr>
        <w:pStyle w:val="14"/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考试期间请遵守考场纪律，服从学校管理；</w:t>
      </w:r>
    </w:p>
    <w:p>
      <w:pPr>
        <w:pStyle w:val="14"/>
        <w:spacing w:line="600" w:lineRule="exact"/>
        <w:ind w:firstLine="320" w:firstLineChars="1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请仔细阅读《考试公告》，按要求进行相关环节测试。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61312;mso-width-relative:page;mso-height-relative:page;" filled="f" o:preferrelative="t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090"/>
    <w:rsid w:val="000C4BB8"/>
    <w:rsid w:val="00383090"/>
    <w:rsid w:val="003978D3"/>
    <w:rsid w:val="00447414"/>
    <w:rsid w:val="00CE6E71"/>
    <w:rsid w:val="00D17072"/>
    <w:rsid w:val="00E23EFF"/>
    <w:rsid w:val="02251BAE"/>
    <w:rsid w:val="02C034B1"/>
    <w:rsid w:val="03DA23DD"/>
    <w:rsid w:val="053378DA"/>
    <w:rsid w:val="08076F72"/>
    <w:rsid w:val="08B06464"/>
    <w:rsid w:val="09A00CE9"/>
    <w:rsid w:val="0D933685"/>
    <w:rsid w:val="11495E6D"/>
    <w:rsid w:val="118D2C18"/>
    <w:rsid w:val="124371D1"/>
    <w:rsid w:val="12EA51D3"/>
    <w:rsid w:val="144354B2"/>
    <w:rsid w:val="15235F9C"/>
    <w:rsid w:val="15593D66"/>
    <w:rsid w:val="173D690D"/>
    <w:rsid w:val="18724D84"/>
    <w:rsid w:val="18AC0C1A"/>
    <w:rsid w:val="193A3602"/>
    <w:rsid w:val="19D815AE"/>
    <w:rsid w:val="1A742019"/>
    <w:rsid w:val="1B9011A7"/>
    <w:rsid w:val="1BD41A78"/>
    <w:rsid w:val="1C1053B5"/>
    <w:rsid w:val="1F890EAA"/>
    <w:rsid w:val="20BC6BFB"/>
    <w:rsid w:val="22E71374"/>
    <w:rsid w:val="24816C24"/>
    <w:rsid w:val="25F63944"/>
    <w:rsid w:val="27A216B1"/>
    <w:rsid w:val="27FF2426"/>
    <w:rsid w:val="286518DD"/>
    <w:rsid w:val="28A43636"/>
    <w:rsid w:val="29421F40"/>
    <w:rsid w:val="2969731F"/>
    <w:rsid w:val="299C7EEE"/>
    <w:rsid w:val="2B3F41A3"/>
    <w:rsid w:val="2BD26F73"/>
    <w:rsid w:val="2C73668D"/>
    <w:rsid w:val="2D243933"/>
    <w:rsid w:val="2E3521D4"/>
    <w:rsid w:val="2E3D7163"/>
    <w:rsid w:val="2EA97F5D"/>
    <w:rsid w:val="2F15677B"/>
    <w:rsid w:val="316708DE"/>
    <w:rsid w:val="31E40535"/>
    <w:rsid w:val="321A10E7"/>
    <w:rsid w:val="337E57D4"/>
    <w:rsid w:val="34A36290"/>
    <w:rsid w:val="370C7A49"/>
    <w:rsid w:val="37EB7E98"/>
    <w:rsid w:val="388C4242"/>
    <w:rsid w:val="399356E8"/>
    <w:rsid w:val="3CFC7AC7"/>
    <w:rsid w:val="3E662C79"/>
    <w:rsid w:val="40120997"/>
    <w:rsid w:val="41292431"/>
    <w:rsid w:val="44CF4644"/>
    <w:rsid w:val="45F30542"/>
    <w:rsid w:val="483B2F71"/>
    <w:rsid w:val="4A856379"/>
    <w:rsid w:val="4B3D25AC"/>
    <w:rsid w:val="4CDC572C"/>
    <w:rsid w:val="4CF13346"/>
    <w:rsid w:val="4D3F0455"/>
    <w:rsid w:val="4F076AEF"/>
    <w:rsid w:val="5099195B"/>
    <w:rsid w:val="510440C1"/>
    <w:rsid w:val="51F7769E"/>
    <w:rsid w:val="53F2534E"/>
    <w:rsid w:val="540E177A"/>
    <w:rsid w:val="55CD5858"/>
    <w:rsid w:val="57207122"/>
    <w:rsid w:val="59385B1E"/>
    <w:rsid w:val="596B57A6"/>
    <w:rsid w:val="59BB72CC"/>
    <w:rsid w:val="5D29260F"/>
    <w:rsid w:val="5E1B590A"/>
    <w:rsid w:val="5EF961BD"/>
    <w:rsid w:val="5FB06FAA"/>
    <w:rsid w:val="6040627D"/>
    <w:rsid w:val="60863DC3"/>
    <w:rsid w:val="623A6C74"/>
    <w:rsid w:val="62CA5485"/>
    <w:rsid w:val="644E6D82"/>
    <w:rsid w:val="66673A41"/>
    <w:rsid w:val="680E4C8E"/>
    <w:rsid w:val="691B35FE"/>
    <w:rsid w:val="6A9F4263"/>
    <w:rsid w:val="6B6D0A54"/>
    <w:rsid w:val="6B7F781A"/>
    <w:rsid w:val="6BC370C3"/>
    <w:rsid w:val="6EBD5A3F"/>
    <w:rsid w:val="6F425D5B"/>
    <w:rsid w:val="6F7F760C"/>
    <w:rsid w:val="70A8123D"/>
    <w:rsid w:val="734E3BB7"/>
    <w:rsid w:val="74BB1A0E"/>
    <w:rsid w:val="752148AC"/>
    <w:rsid w:val="762F065D"/>
    <w:rsid w:val="76964FCE"/>
    <w:rsid w:val="769670F7"/>
    <w:rsid w:val="780E47BD"/>
    <w:rsid w:val="7A3A7828"/>
    <w:rsid w:val="7A8E5470"/>
    <w:rsid w:val="7AE865E5"/>
    <w:rsid w:val="7B7D7520"/>
    <w:rsid w:val="7BC823B7"/>
    <w:rsid w:val="7CEF5460"/>
    <w:rsid w:val="7CFA390F"/>
    <w:rsid w:val="7EC1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Heading 2 Char"/>
    <w:basedOn w:val="6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paragraph" w:customStyle="1" w:styleId="11">
    <w:name w:val="批注框文本1"/>
    <w:basedOn w:val="1"/>
    <w:link w:val="12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11"/>
    <w:semiHidden/>
    <w:qFormat/>
    <w:locked/>
    <w:uiPriority w:val="99"/>
    <w:rPr>
      <w:rFonts w:cs="Times New Roman"/>
      <w:sz w:val="18"/>
      <w:szCs w:val="18"/>
    </w:rPr>
  </w:style>
  <w:style w:type="paragraph" w:customStyle="1" w:styleId="13">
    <w:name w:val="Normal (Web)1"/>
    <w:basedOn w:val="1"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14">
    <w:name w:val="列出段落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8"/>
    <customShpInfo spid="_x0000_s1029"/>
    <customShpInfo spid="_x0000_s1030"/>
    <customShpInfo spid="_x0000_s1031"/>
    <customShpInfo spid="_x0000_s1027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1</Company>
  <Pages>5</Pages>
  <Words>304</Words>
  <Characters>1739</Characters>
  <Lines>0</Lines>
  <Paragraphs>0</Paragraphs>
  <TotalTime>6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2021-05-28T06:53:00Z</dcterms:created>
  <dc:creator>NTKO</dc:creator>
  <cp:lastModifiedBy>Administrator</cp:lastModifiedBy>
  <cp:lastPrinted>2020-05-21T09:05:00Z</cp:lastPrinted>
  <dcterms:modified xsi:type="dcterms:W3CDTF">2021-05-28T08:31:52Z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F957D630BFBB43B48E8A5C849B9C0B5D</vt:lpwstr>
  </property>
</Properties>
</file>