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F6" w:rsidRDefault="00B220F6">
      <w:pPr>
        <w:spacing w:line="600" w:lineRule="exact"/>
        <w:rPr>
          <w:rFonts w:ascii="方正小标宋简体" w:eastAsia="方正小标宋简体" w:cs="方正小标宋_GBK"/>
          <w:sz w:val="52"/>
          <w:szCs w:val="5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B220F6" w:rsidRDefault="00B220F6">
      <w:pPr>
        <w:spacing w:line="520" w:lineRule="exact"/>
        <w:jc w:val="center"/>
        <w:rPr>
          <w:rFonts w:ascii="方正小标宋简体" w:eastAsia="方正小标宋简体" w:cs="方正小标宋_GBK"/>
          <w:sz w:val="44"/>
          <w:szCs w:val="44"/>
        </w:rPr>
      </w:pPr>
    </w:p>
    <w:p w:rsidR="00B220F6" w:rsidRDefault="00B220F6">
      <w:pPr>
        <w:spacing w:line="520" w:lineRule="exact"/>
        <w:jc w:val="center"/>
        <w:rPr>
          <w:rFonts w:ascii="方正小标宋简体" w:eastAsia="方正小标宋简体" w:cs="方正小标宋_GBK"/>
          <w:sz w:val="44"/>
          <w:szCs w:val="44"/>
        </w:rPr>
      </w:pPr>
      <w:r>
        <w:rPr>
          <w:rFonts w:ascii="方正小标宋简体" w:eastAsia="方正小标宋简体" w:cs="方正小标宋_GBK" w:hint="eastAsia"/>
          <w:sz w:val="44"/>
          <w:szCs w:val="44"/>
        </w:rPr>
        <w:t>益阳医学高等专科学校</w:t>
      </w:r>
    </w:p>
    <w:p w:rsidR="00B220F6" w:rsidRDefault="00B220F6">
      <w:pPr>
        <w:spacing w:line="520" w:lineRule="exact"/>
        <w:jc w:val="center"/>
        <w:rPr>
          <w:rFonts w:ascii="方正小标宋简体" w:eastAsia="方正小标宋简体" w:cs="方正小标宋_GBK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cs="方正小标宋_GBK"/>
          <w:sz w:val="44"/>
          <w:szCs w:val="44"/>
        </w:rPr>
        <w:t>2023</w:t>
      </w:r>
      <w:r>
        <w:rPr>
          <w:rFonts w:ascii="方正小标宋简体" w:eastAsia="方正小标宋简体" w:cs="方正小标宋_GBK" w:hint="eastAsia"/>
          <w:sz w:val="44"/>
          <w:szCs w:val="44"/>
        </w:rPr>
        <w:t>年公开招聘事业单位工作人员职位表</w:t>
      </w:r>
    </w:p>
    <w:p w:rsidR="00B220F6" w:rsidRDefault="00B220F6">
      <w:pPr>
        <w:spacing w:line="520" w:lineRule="exact"/>
      </w:pPr>
    </w:p>
    <w:tbl>
      <w:tblPr>
        <w:tblW w:w="4862" w:type="pct"/>
        <w:jc w:val="center"/>
        <w:tblLayout w:type="fixed"/>
        <w:tblLook w:val="0000"/>
      </w:tblPr>
      <w:tblGrid>
        <w:gridCol w:w="641"/>
        <w:gridCol w:w="1534"/>
        <w:gridCol w:w="750"/>
        <w:gridCol w:w="915"/>
        <w:gridCol w:w="2467"/>
        <w:gridCol w:w="855"/>
        <w:gridCol w:w="1649"/>
      </w:tblGrid>
      <w:tr w:rsidR="00B220F6">
        <w:trPr>
          <w:trHeight w:val="870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专</w:t>
            </w:r>
            <w:r>
              <w:rPr>
                <w:rFonts w:ascii="黑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黑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注</w:t>
            </w:r>
          </w:p>
        </w:tc>
      </w:tr>
      <w:tr w:rsidR="00B220F6">
        <w:trPr>
          <w:trHeight w:val="985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/>
                <w:kern w:val="0"/>
                <w:szCs w:val="21"/>
              </w:rPr>
              <w:t>01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高层次人才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博士研究生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医学大类、政治学类、哲学类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cs="黑体"/>
                <w:sz w:val="18"/>
                <w:szCs w:val="18"/>
              </w:rPr>
            </w:pPr>
            <w:r>
              <w:rPr>
                <w:rFonts w:ascii="黑体" w:eastAsia="黑体" w:cs="黑体"/>
                <w:spacing w:val="-20"/>
                <w:kern w:val="0"/>
                <w:szCs w:val="21"/>
              </w:rPr>
              <w:t>40</w:t>
            </w:r>
            <w:r>
              <w:rPr>
                <w:rFonts w:ascii="黑体" w:eastAsia="黑体" w:cs="黑体" w:hint="eastAsia"/>
                <w:spacing w:val="-20"/>
                <w:kern w:val="0"/>
                <w:szCs w:val="21"/>
              </w:rPr>
              <w:t>岁及以下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cs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享受学校高层次人才激励</w:t>
            </w:r>
          </w:p>
        </w:tc>
      </w:tr>
      <w:tr w:rsidR="00B220F6">
        <w:trPr>
          <w:trHeight w:val="860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生理学教师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医学大类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/>
                <w:kern w:val="0"/>
                <w:szCs w:val="21"/>
              </w:rPr>
              <w:t>30</w:t>
            </w:r>
            <w:r>
              <w:rPr>
                <w:rFonts w:ascii="黑体" w:eastAsia="黑体" w:cs="黑体" w:hint="eastAsia"/>
                <w:kern w:val="0"/>
                <w:szCs w:val="21"/>
              </w:rPr>
              <w:t>岁及以下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</w:p>
        </w:tc>
      </w:tr>
      <w:tr w:rsidR="00B220F6">
        <w:trPr>
          <w:trHeight w:val="876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生物化学教师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F6" w:rsidRDefault="00B220F6"/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szCs w:val="21"/>
              </w:rPr>
              <w:t>医学大类、生物学类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220F6" w:rsidRDefault="00B220F6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</w:p>
        </w:tc>
      </w:tr>
      <w:tr w:rsidR="00B220F6">
        <w:trPr>
          <w:trHeight w:val="891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思政课教师</w:t>
            </w:r>
            <w:r>
              <w:rPr>
                <w:rFonts w:ascii="黑体" w:eastAsia="黑体" w:cs="黑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F6" w:rsidRDefault="00B220F6"/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szCs w:val="21"/>
              </w:rPr>
              <w:t>马克思主义理论、思想政治教育、法学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中共党员（含预备党员）</w:t>
            </w:r>
          </w:p>
        </w:tc>
      </w:tr>
      <w:tr w:rsidR="00B220F6">
        <w:trPr>
          <w:trHeight w:val="846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思政课教师</w:t>
            </w:r>
            <w:r>
              <w:rPr>
                <w:rFonts w:ascii="黑体" w:eastAsia="黑体" w:cs="黑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F6" w:rsidRDefault="00B220F6"/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szCs w:val="21"/>
              </w:rPr>
              <w:t>政治学类、新闻传播学类、中国语言文学类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/>
                <w:kern w:val="0"/>
                <w:szCs w:val="21"/>
              </w:rPr>
              <w:t>28</w:t>
            </w:r>
            <w:r>
              <w:rPr>
                <w:rFonts w:ascii="黑体" w:eastAsia="黑体" w:cs="黑体" w:hint="eastAsia"/>
                <w:kern w:val="0"/>
                <w:szCs w:val="21"/>
              </w:rPr>
              <w:t>岁及以下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中共党员（含预备党员）</w:t>
            </w:r>
          </w:p>
        </w:tc>
      </w:tr>
      <w:tr w:rsidR="00B220F6">
        <w:trPr>
          <w:trHeight w:val="1285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szCs w:val="21"/>
              </w:rPr>
              <w:t>体育教师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/>
                <w:color w:val="000000"/>
                <w:szCs w:val="21"/>
              </w:rPr>
              <w:t>1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F6" w:rsidRDefault="00B220F6"/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szCs w:val="21"/>
              </w:rPr>
              <w:t>体育学类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/>
                <w:kern w:val="0"/>
                <w:szCs w:val="21"/>
              </w:rPr>
              <w:t>30</w:t>
            </w:r>
            <w:r>
              <w:rPr>
                <w:rFonts w:ascii="黑体" w:eastAsia="黑体" w:cs="黑体" w:hint="eastAsia"/>
                <w:kern w:val="0"/>
                <w:szCs w:val="21"/>
              </w:rPr>
              <w:t>岁及以下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szCs w:val="21"/>
              </w:rPr>
              <w:t>具备高校讲师职称者年龄可放宽至</w:t>
            </w:r>
            <w:r>
              <w:rPr>
                <w:rFonts w:ascii="黑体" w:eastAsia="黑体" w:cs="黑体"/>
                <w:szCs w:val="21"/>
              </w:rPr>
              <w:t>35</w:t>
            </w:r>
            <w:r>
              <w:rPr>
                <w:rFonts w:ascii="黑体" w:eastAsia="黑体" w:cs="黑体" w:hint="eastAsia"/>
                <w:szCs w:val="21"/>
              </w:rPr>
              <w:t>岁以下</w:t>
            </w:r>
          </w:p>
        </w:tc>
      </w:tr>
      <w:tr w:rsidR="00B220F6">
        <w:trPr>
          <w:trHeight w:val="1285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szCs w:val="21"/>
              </w:rPr>
              <w:t>计算机教师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/>
                <w:color w:val="000000"/>
                <w:szCs w:val="21"/>
              </w:rPr>
              <w:t>2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F6" w:rsidRDefault="00B220F6"/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Pr="00360CAA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 w:rsidRPr="00360CAA">
              <w:rPr>
                <w:rFonts w:ascii="黑体" w:eastAsia="黑体" w:cs="黑体" w:hint="eastAsia"/>
                <w:szCs w:val="21"/>
              </w:rPr>
              <w:t>计算机类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220F6" w:rsidRDefault="00B220F6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szCs w:val="21"/>
              </w:rPr>
              <w:t>工作岗位在信息技术中心，承担计算机教学任务</w:t>
            </w:r>
          </w:p>
        </w:tc>
      </w:tr>
      <w:tr w:rsidR="00B220F6">
        <w:trPr>
          <w:trHeight w:val="861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szCs w:val="21"/>
              </w:rPr>
              <w:t>重点实验室实验员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/>
                <w:color w:val="000000"/>
                <w:szCs w:val="21"/>
              </w:rPr>
              <w:t>1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F6" w:rsidRDefault="00B220F6"/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szCs w:val="21"/>
              </w:rPr>
              <w:t>病原生物学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220F6" w:rsidRDefault="00B220F6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</w:p>
        </w:tc>
      </w:tr>
      <w:tr w:rsidR="00B220F6">
        <w:trPr>
          <w:trHeight w:val="866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合</w:t>
            </w:r>
            <w:r>
              <w:rPr>
                <w:rFonts w:ascii="黑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cs="黑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0F6" w:rsidRDefault="00B220F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color w:val="000000"/>
                <w:szCs w:val="21"/>
              </w:rPr>
            </w:pPr>
            <w:r>
              <w:rPr>
                <w:rFonts w:ascii="黑体" w:eastAsia="黑体" w:cs="黑体"/>
                <w:kern w:val="0"/>
                <w:szCs w:val="21"/>
              </w:rPr>
              <w:t>11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20F6" w:rsidRDefault="00B220F6">
            <w:pPr>
              <w:widowControl/>
              <w:spacing w:line="240" w:lineRule="exact"/>
              <w:jc w:val="left"/>
              <w:rPr>
                <w:rFonts w:ascii="黑体" w:eastAsia="黑体" w:cs="黑体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注：年龄</w:t>
            </w:r>
            <w:r>
              <w:rPr>
                <w:rFonts w:ascii="黑体" w:eastAsia="黑体" w:cs="黑体"/>
                <w:kern w:val="0"/>
                <w:szCs w:val="21"/>
              </w:rPr>
              <w:t>28</w:t>
            </w:r>
            <w:r>
              <w:rPr>
                <w:rFonts w:ascii="黑体" w:eastAsia="黑体" w:cs="黑体" w:hint="eastAsia"/>
                <w:kern w:val="0"/>
                <w:szCs w:val="21"/>
              </w:rPr>
              <w:t>岁及以下即</w:t>
            </w:r>
            <w:r>
              <w:rPr>
                <w:rFonts w:ascii="黑体" w:eastAsia="黑体" w:cs="黑体"/>
                <w:kern w:val="0"/>
                <w:szCs w:val="21"/>
              </w:rPr>
              <w:t>1994</w:t>
            </w:r>
            <w:r>
              <w:rPr>
                <w:rFonts w:ascii="黑体" w:eastAsia="黑体" w:cs="黑体" w:hint="eastAsia"/>
                <w:kern w:val="0"/>
                <w:szCs w:val="21"/>
              </w:rPr>
              <w:t>年</w:t>
            </w:r>
            <w:r>
              <w:rPr>
                <w:rFonts w:ascii="黑体" w:eastAsia="黑体" w:cs="黑体"/>
                <w:kern w:val="0"/>
                <w:szCs w:val="21"/>
              </w:rPr>
              <w:t>5</w:t>
            </w:r>
            <w:r>
              <w:rPr>
                <w:rFonts w:ascii="黑体" w:eastAsia="黑体" w:cs="黑体" w:hint="eastAsia"/>
                <w:kern w:val="0"/>
                <w:szCs w:val="21"/>
              </w:rPr>
              <w:t>月</w:t>
            </w:r>
            <w:r>
              <w:rPr>
                <w:rFonts w:ascii="黑体" w:eastAsia="黑体" w:cs="黑体"/>
                <w:kern w:val="0"/>
                <w:szCs w:val="21"/>
              </w:rPr>
              <w:t>1</w:t>
            </w:r>
            <w:r>
              <w:rPr>
                <w:rFonts w:ascii="黑体" w:eastAsia="黑体" w:cs="黑体" w:hint="eastAsia"/>
                <w:kern w:val="0"/>
                <w:szCs w:val="21"/>
              </w:rPr>
              <w:t>日后出生，以此类推。</w:t>
            </w:r>
          </w:p>
        </w:tc>
      </w:tr>
    </w:tbl>
    <w:p w:rsidR="00B220F6" w:rsidRDefault="00B220F6"/>
    <w:sectPr w:rsidR="00B220F6" w:rsidSect="00C168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0F6" w:rsidRDefault="00B220F6" w:rsidP="00C168BC">
      <w:r>
        <w:separator/>
      </w:r>
    </w:p>
  </w:endnote>
  <w:endnote w:type="continuationSeparator" w:id="0">
    <w:p w:rsidR="00B220F6" w:rsidRDefault="00B220F6" w:rsidP="00C1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F6" w:rsidRDefault="00B220F6">
    <w:pPr>
      <w:pStyle w:val="Footer"/>
      <w:tabs>
        <w:tab w:val="clear" w:pos="8307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F6" w:rsidRDefault="00B220F6">
    <w:pPr>
      <w:pStyle w:val="Footer"/>
      <w:tabs>
        <w:tab w:val="clear" w:pos="8307"/>
        <w:tab w:val="right" w:pos="8306"/>
      </w:tabs>
    </w:pPr>
    <w:r>
      <w:rPr>
        <w:noProof/>
      </w:rPr>
      <w:pict>
        <v:rect id="Text Box 1 3" o:spid="_x0000_s2049" style="position:absolute;margin-left:0;margin-top:0;width:4.55pt;height:11pt;z-index:251660288;mso-wrap-style:none;mso-wrap-distance-left:8.95pt;mso-wrap-distance-right:8.95pt;mso-position-horizontal:center;mso-position-horizontal-relative:margin" filled="f" stroked="f">
          <v:textbox id="849" style="mso-fit-shape-to-text:t" inset="0,0,0,0">
            <w:txbxContent>
              <w:p w:rsidR="00B220F6" w:rsidRDefault="00B220F6">
                <w:pPr>
                  <w:pStyle w:val="Footer"/>
                  <w:tabs>
                    <w:tab w:val="clear" w:pos="8307"/>
                    <w:tab w:val="right" w:pos="8306"/>
                  </w:tabs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F6" w:rsidRDefault="00B220F6">
    <w:pPr>
      <w:pStyle w:val="Footer"/>
      <w:tabs>
        <w:tab w:val="clear" w:pos="8307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0F6" w:rsidRDefault="00B220F6" w:rsidP="00C168BC">
      <w:r>
        <w:separator/>
      </w:r>
    </w:p>
  </w:footnote>
  <w:footnote w:type="continuationSeparator" w:id="0">
    <w:p w:rsidR="00B220F6" w:rsidRDefault="00B220F6" w:rsidP="00C16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F6" w:rsidRDefault="00B220F6">
    <w:pPr>
      <w:pStyle w:val="Header"/>
      <w:tabs>
        <w:tab w:val="clear" w:pos="8307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F6" w:rsidRDefault="00B220F6" w:rsidP="00360CAA">
    <w:pPr>
      <w:pStyle w:val="Header"/>
      <w:pBdr>
        <w:bottom w:val="none" w:sz="0" w:space="0" w:color="auto"/>
      </w:pBdr>
      <w:tabs>
        <w:tab w:val="clear" w:pos="8307"/>
        <w:tab w:val="right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F6" w:rsidRDefault="00B220F6">
    <w:pPr>
      <w:pStyle w:val="Header"/>
      <w:tabs>
        <w:tab w:val="clear" w:pos="8307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8BC"/>
    <w:rsid w:val="001662C0"/>
    <w:rsid w:val="0021763B"/>
    <w:rsid w:val="002533AE"/>
    <w:rsid w:val="00315993"/>
    <w:rsid w:val="00360CAA"/>
    <w:rsid w:val="003878C9"/>
    <w:rsid w:val="0079158A"/>
    <w:rsid w:val="007D434C"/>
    <w:rsid w:val="009B76D9"/>
    <w:rsid w:val="009D4852"/>
    <w:rsid w:val="00A0276E"/>
    <w:rsid w:val="00B220F6"/>
    <w:rsid w:val="00C168BC"/>
    <w:rsid w:val="00CB04BB"/>
    <w:rsid w:val="00CD4505"/>
    <w:rsid w:val="00E03D93"/>
    <w:rsid w:val="00E96526"/>
    <w:rsid w:val="00F0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BC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BC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68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68BC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04BB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04BB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04BB"/>
    <w:rPr>
      <w:rFonts w:ascii="Calibri" w:hAnsi="Calibri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C168BC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04BB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68BC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04BB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7</cp:revision>
  <cp:lastPrinted>2023-05-06T03:37:00Z</cp:lastPrinted>
  <dcterms:created xsi:type="dcterms:W3CDTF">2023-05-05T06:01:00Z</dcterms:created>
  <dcterms:modified xsi:type="dcterms:W3CDTF">2023-05-06T03:46:00Z</dcterms:modified>
</cp:coreProperties>
</file>